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3F72" w14:textId="38C36B29" w:rsidR="00ED71DC" w:rsidRPr="00C968FA" w:rsidRDefault="00951685" w:rsidP="00BC51A1">
      <w:pPr>
        <w:pStyle w:val="Default"/>
        <w:rPr>
          <w:rFonts w:asciiTheme="minorHAnsi" w:hAnsiTheme="minorHAnsi" w:cstheme="minorHAnsi"/>
          <w:caps/>
        </w:rPr>
      </w:pPr>
      <w:r w:rsidRPr="00C968FA">
        <w:rPr>
          <w:rFonts w:asciiTheme="minorHAnsi" w:hAnsiTheme="minorHAnsi" w:cstheme="minorHAnsi"/>
          <w:b/>
          <w:bCs/>
        </w:rPr>
        <w:t>TITLE:</w:t>
      </w:r>
      <w:bookmarkStart w:id="0" w:name="_Hlk125740580"/>
      <w:r w:rsidR="00BC51A1">
        <w:rPr>
          <w:rFonts w:asciiTheme="minorHAnsi" w:hAnsiTheme="minorHAnsi" w:cstheme="minorHAnsi"/>
          <w:b/>
          <w:bCs/>
        </w:rPr>
        <w:t xml:space="preserve">    </w:t>
      </w:r>
      <w:r w:rsidR="00ED71DC" w:rsidRPr="00BC51A1">
        <w:rPr>
          <w:rFonts w:asciiTheme="minorHAnsi" w:hAnsiTheme="minorHAnsi" w:cstheme="minorHAnsi"/>
          <w:b/>
          <w:bCs/>
          <w:caps/>
        </w:rPr>
        <w:t>BEST PRACTICE IN SCIENTIFIC MANUSCRIPT WRITTING</w:t>
      </w:r>
    </w:p>
    <w:bookmarkEnd w:id="0"/>
    <w:p w14:paraId="261DDD92" w14:textId="77777777" w:rsidR="00951685" w:rsidRPr="00C968FA" w:rsidRDefault="00951685" w:rsidP="00951685">
      <w:pPr>
        <w:pStyle w:val="Default"/>
        <w:rPr>
          <w:rFonts w:asciiTheme="minorHAnsi" w:hAnsiTheme="minorHAnsi" w:cstheme="minorHAnsi"/>
          <w:b/>
          <w:bCs/>
        </w:rPr>
      </w:pPr>
    </w:p>
    <w:p w14:paraId="62C9E5E8" w14:textId="77777777" w:rsidR="00951685" w:rsidRPr="00C968FA" w:rsidRDefault="00951685" w:rsidP="00951685">
      <w:pPr>
        <w:pStyle w:val="Default"/>
        <w:rPr>
          <w:rFonts w:asciiTheme="minorHAnsi" w:hAnsiTheme="minorHAnsi" w:cstheme="minorHAnsi"/>
          <w:b/>
          <w:bCs/>
        </w:rPr>
      </w:pPr>
      <w:r w:rsidRPr="00C968FA">
        <w:rPr>
          <w:rFonts w:asciiTheme="minorHAnsi" w:hAnsiTheme="minorHAnsi" w:cstheme="minorHAnsi"/>
          <w:b/>
          <w:bCs/>
        </w:rPr>
        <w:t>WEBINAR TIMES:</w:t>
      </w:r>
      <w:r w:rsidR="00F46459">
        <w:rPr>
          <w:rFonts w:asciiTheme="minorHAnsi" w:hAnsiTheme="minorHAnsi" w:cstheme="minorHAnsi"/>
          <w:b/>
          <w:bCs/>
        </w:rPr>
        <w:tab/>
      </w:r>
      <w:r w:rsidR="00F46459">
        <w:rPr>
          <w:rFonts w:asciiTheme="minorHAnsi" w:hAnsiTheme="minorHAnsi" w:cstheme="minorHAnsi"/>
          <w:b/>
          <w:bCs/>
        </w:rPr>
        <w:tab/>
        <w:t>2-possible slot; attendees can only register/attend one.</w:t>
      </w:r>
    </w:p>
    <w:p w14:paraId="7685D423" w14:textId="77777777" w:rsidR="00951685" w:rsidRPr="00C968FA" w:rsidRDefault="00951685" w:rsidP="00951685">
      <w:pPr>
        <w:pStyle w:val="Default"/>
        <w:rPr>
          <w:rFonts w:asciiTheme="minorHAnsi" w:hAnsiTheme="minorHAnsi" w:cstheme="minorHAnsi"/>
        </w:rPr>
      </w:pPr>
    </w:p>
    <w:p w14:paraId="07284146" w14:textId="79D30AAB" w:rsidR="00951685" w:rsidRPr="00C968FA" w:rsidRDefault="00951685" w:rsidP="00951685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bookmarkStart w:id="1" w:name="_Hlk125740777"/>
      <w:r w:rsidRPr="00C968FA">
        <w:rPr>
          <w:rFonts w:asciiTheme="minorHAnsi" w:hAnsiTheme="minorHAnsi" w:cstheme="minorHAnsi"/>
        </w:rPr>
        <w:t xml:space="preserve">Tuesday, March </w:t>
      </w:r>
      <w:r w:rsidR="00BC51A1">
        <w:rPr>
          <w:rFonts w:asciiTheme="minorHAnsi" w:hAnsiTheme="minorHAnsi" w:cstheme="minorHAnsi"/>
        </w:rPr>
        <w:t>12</w:t>
      </w:r>
      <w:r w:rsidRPr="00C968FA">
        <w:rPr>
          <w:rFonts w:asciiTheme="minorHAnsi" w:hAnsiTheme="minorHAnsi" w:cstheme="minorHAnsi"/>
        </w:rPr>
        <w:t>, 202</w:t>
      </w:r>
      <w:r w:rsidR="00BC51A1">
        <w:rPr>
          <w:rFonts w:asciiTheme="minorHAnsi" w:hAnsiTheme="minorHAnsi" w:cstheme="minorHAnsi"/>
        </w:rPr>
        <w:t>4</w:t>
      </w:r>
      <w:r w:rsidRPr="00C968FA">
        <w:rPr>
          <w:rFonts w:asciiTheme="minorHAnsi" w:hAnsiTheme="minorHAnsi" w:cstheme="minorHAnsi"/>
        </w:rPr>
        <w:t xml:space="preserve">; </w:t>
      </w:r>
      <w:r w:rsidR="00BC51A1">
        <w:rPr>
          <w:rFonts w:asciiTheme="minorHAnsi" w:hAnsiTheme="minorHAnsi" w:cstheme="minorHAnsi"/>
        </w:rPr>
        <w:t>9</w:t>
      </w:r>
      <w:r w:rsidRPr="00C968FA">
        <w:rPr>
          <w:rFonts w:asciiTheme="minorHAnsi" w:hAnsiTheme="minorHAnsi" w:cstheme="minorHAnsi"/>
        </w:rPr>
        <w:t xml:space="preserve">:00 </w:t>
      </w:r>
      <w:r w:rsidR="00BC51A1">
        <w:rPr>
          <w:rFonts w:asciiTheme="minorHAnsi" w:hAnsiTheme="minorHAnsi" w:cstheme="minorHAnsi"/>
        </w:rPr>
        <w:t>a</w:t>
      </w:r>
      <w:r w:rsidRPr="00C968FA">
        <w:rPr>
          <w:rFonts w:asciiTheme="minorHAnsi" w:hAnsiTheme="minorHAnsi" w:cstheme="minorHAnsi"/>
        </w:rPr>
        <w:t xml:space="preserve">.m. </w:t>
      </w:r>
      <w:r w:rsidR="00BC51A1">
        <w:rPr>
          <w:rFonts w:asciiTheme="minorHAnsi" w:hAnsiTheme="minorHAnsi" w:cstheme="minorHAnsi"/>
        </w:rPr>
        <w:t>-</w:t>
      </w:r>
      <w:r w:rsidRPr="00C968FA">
        <w:rPr>
          <w:rFonts w:asciiTheme="minorHAnsi" w:hAnsiTheme="minorHAnsi" w:cstheme="minorHAnsi"/>
        </w:rPr>
        <w:t xml:space="preserve"> </w:t>
      </w:r>
      <w:r w:rsidR="00BC51A1">
        <w:rPr>
          <w:rFonts w:asciiTheme="minorHAnsi" w:hAnsiTheme="minorHAnsi" w:cstheme="minorHAnsi"/>
        </w:rPr>
        <w:t>10</w:t>
      </w:r>
      <w:r w:rsidRPr="00C968FA">
        <w:rPr>
          <w:rFonts w:asciiTheme="minorHAnsi" w:hAnsiTheme="minorHAnsi" w:cstheme="minorHAnsi"/>
        </w:rPr>
        <w:t xml:space="preserve">:30 </w:t>
      </w:r>
      <w:r w:rsidR="00BC51A1">
        <w:rPr>
          <w:rFonts w:asciiTheme="minorHAnsi" w:hAnsiTheme="minorHAnsi" w:cstheme="minorHAnsi"/>
        </w:rPr>
        <w:t>a</w:t>
      </w:r>
      <w:r w:rsidRPr="00C968FA">
        <w:rPr>
          <w:rFonts w:asciiTheme="minorHAnsi" w:hAnsiTheme="minorHAnsi" w:cstheme="minorHAnsi"/>
        </w:rPr>
        <w:t>.m. CST USA</w:t>
      </w:r>
    </w:p>
    <w:p w14:paraId="2E5CC5F7" w14:textId="4C493BCB" w:rsidR="00951685" w:rsidRPr="00C968FA" w:rsidRDefault="00951685" w:rsidP="00951685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bookmarkStart w:id="2" w:name="_Hlk125740803"/>
      <w:bookmarkEnd w:id="1"/>
      <w:r w:rsidRPr="00C968FA">
        <w:rPr>
          <w:rFonts w:asciiTheme="minorHAnsi" w:hAnsiTheme="minorHAnsi" w:cstheme="minorHAnsi"/>
        </w:rPr>
        <w:t>Wednesday, March 1</w:t>
      </w:r>
      <w:r w:rsidR="00BC51A1">
        <w:rPr>
          <w:rFonts w:asciiTheme="minorHAnsi" w:hAnsiTheme="minorHAnsi" w:cstheme="minorHAnsi"/>
        </w:rPr>
        <w:t>3</w:t>
      </w:r>
      <w:r w:rsidRPr="00C968FA">
        <w:rPr>
          <w:rFonts w:asciiTheme="minorHAnsi" w:hAnsiTheme="minorHAnsi" w:cstheme="minorHAnsi"/>
        </w:rPr>
        <w:t>, 202</w:t>
      </w:r>
      <w:r w:rsidR="00BC51A1">
        <w:rPr>
          <w:rFonts w:asciiTheme="minorHAnsi" w:hAnsiTheme="minorHAnsi" w:cstheme="minorHAnsi"/>
        </w:rPr>
        <w:t>4</w:t>
      </w:r>
      <w:r w:rsidRPr="00C968FA">
        <w:rPr>
          <w:rFonts w:asciiTheme="minorHAnsi" w:hAnsiTheme="minorHAnsi" w:cstheme="minorHAnsi"/>
        </w:rPr>
        <w:t xml:space="preserve">; </w:t>
      </w:r>
      <w:r w:rsidR="00BC51A1">
        <w:rPr>
          <w:rFonts w:asciiTheme="minorHAnsi" w:hAnsiTheme="minorHAnsi" w:cstheme="minorHAnsi"/>
        </w:rPr>
        <w:t>6</w:t>
      </w:r>
      <w:r w:rsidRPr="00C968FA">
        <w:rPr>
          <w:rFonts w:asciiTheme="minorHAnsi" w:hAnsiTheme="minorHAnsi" w:cstheme="minorHAnsi"/>
        </w:rPr>
        <w:t xml:space="preserve">:00 p.m. </w:t>
      </w:r>
      <w:r w:rsidR="00BC51A1">
        <w:rPr>
          <w:rFonts w:asciiTheme="minorHAnsi" w:hAnsiTheme="minorHAnsi" w:cstheme="minorHAnsi"/>
        </w:rPr>
        <w:t>-</w:t>
      </w:r>
      <w:r w:rsidRPr="00C968FA">
        <w:rPr>
          <w:rFonts w:asciiTheme="minorHAnsi" w:hAnsiTheme="minorHAnsi" w:cstheme="minorHAnsi"/>
        </w:rPr>
        <w:t xml:space="preserve"> </w:t>
      </w:r>
      <w:r w:rsidR="00BC51A1">
        <w:rPr>
          <w:rFonts w:asciiTheme="minorHAnsi" w:hAnsiTheme="minorHAnsi" w:cstheme="minorHAnsi"/>
        </w:rPr>
        <w:t>7</w:t>
      </w:r>
      <w:r w:rsidRPr="00C968FA">
        <w:rPr>
          <w:rFonts w:asciiTheme="minorHAnsi" w:hAnsiTheme="minorHAnsi" w:cstheme="minorHAnsi"/>
        </w:rPr>
        <w:t>:30 p.m. CST USA</w:t>
      </w:r>
    </w:p>
    <w:bookmarkEnd w:id="2"/>
    <w:p w14:paraId="38235CAA" w14:textId="77777777" w:rsidR="00951685" w:rsidRPr="00C968FA" w:rsidRDefault="00951685" w:rsidP="00951685">
      <w:pPr>
        <w:pStyle w:val="Default"/>
        <w:rPr>
          <w:rFonts w:asciiTheme="minorHAnsi" w:hAnsiTheme="minorHAnsi" w:cstheme="minorHAnsi"/>
        </w:rPr>
      </w:pPr>
    </w:p>
    <w:p w14:paraId="3FA6A79F" w14:textId="6C8C701E" w:rsidR="00951685" w:rsidRPr="00C968FA" w:rsidRDefault="00951685" w:rsidP="00951685">
      <w:pPr>
        <w:pStyle w:val="Default"/>
        <w:rPr>
          <w:rFonts w:asciiTheme="minorHAnsi" w:hAnsiTheme="minorHAnsi" w:cstheme="minorHAnsi"/>
          <w:b/>
          <w:bCs/>
        </w:rPr>
      </w:pPr>
      <w:r w:rsidRPr="00C968FA">
        <w:rPr>
          <w:rFonts w:asciiTheme="minorHAnsi" w:hAnsiTheme="minorHAnsi" w:cstheme="minorHAnsi"/>
          <w:b/>
          <w:bCs/>
        </w:rPr>
        <w:t>FEE</w:t>
      </w:r>
      <w:r w:rsidR="00BC51A1">
        <w:rPr>
          <w:rFonts w:asciiTheme="minorHAnsi" w:hAnsiTheme="minorHAnsi" w:cstheme="minorHAnsi"/>
          <w:b/>
          <w:bCs/>
        </w:rPr>
        <w:t xml:space="preserve">:  $50 USD </w:t>
      </w:r>
      <w:r w:rsidR="00BC51A1" w:rsidRPr="00BC51A1">
        <w:rPr>
          <w:rFonts w:asciiTheme="minorHAnsi" w:hAnsiTheme="minorHAnsi" w:cstheme="minorHAnsi"/>
          <w:b/>
          <w:bCs/>
        </w:rPr>
        <w:t xml:space="preserve">due no later than March </w:t>
      </w:r>
      <w:r w:rsidR="00BC51A1">
        <w:rPr>
          <w:rFonts w:asciiTheme="minorHAnsi" w:hAnsiTheme="minorHAnsi" w:cstheme="minorHAnsi"/>
          <w:b/>
          <w:bCs/>
        </w:rPr>
        <w:t>8</w:t>
      </w:r>
      <w:r w:rsidR="00BC51A1" w:rsidRPr="00BC51A1">
        <w:rPr>
          <w:rFonts w:asciiTheme="minorHAnsi" w:hAnsiTheme="minorHAnsi" w:cstheme="minorHAnsi"/>
          <w:b/>
          <w:bCs/>
        </w:rPr>
        <w:t>, 202</w:t>
      </w:r>
      <w:r w:rsidR="00BC51A1">
        <w:rPr>
          <w:rFonts w:asciiTheme="minorHAnsi" w:hAnsiTheme="minorHAnsi" w:cstheme="minorHAnsi"/>
          <w:b/>
          <w:bCs/>
        </w:rPr>
        <w:t>4</w:t>
      </w:r>
    </w:p>
    <w:p w14:paraId="035793FF" w14:textId="77777777" w:rsidR="00951685" w:rsidRPr="00C968FA" w:rsidRDefault="00951685" w:rsidP="00951685">
      <w:pPr>
        <w:pStyle w:val="Default"/>
        <w:rPr>
          <w:rFonts w:asciiTheme="minorHAnsi" w:hAnsiTheme="minorHAnsi" w:cstheme="minorHAnsi"/>
        </w:rPr>
      </w:pPr>
    </w:p>
    <w:p w14:paraId="119C56F6" w14:textId="77777777" w:rsidR="005539C5" w:rsidRPr="00C968FA" w:rsidRDefault="005539C5" w:rsidP="00951685">
      <w:pPr>
        <w:pStyle w:val="Default"/>
        <w:rPr>
          <w:rFonts w:asciiTheme="minorHAnsi" w:hAnsiTheme="minorHAnsi" w:cstheme="minorHAnsi"/>
          <w:b/>
          <w:bCs/>
        </w:rPr>
      </w:pPr>
      <w:r w:rsidRPr="00C968FA">
        <w:rPr>
          <w:rFonts w:asciiTheme="minorHAnsi" w:hAnsiTheme="minorHAnsi" w:cstheme="minorHAnsi"/>
          <w:b/>
          <w:bCs/>
        </w:rPr>
        <w:t>ABSTRACT.</w:t>
      </w:r>
    </w:p>
    <w:p w14:paraId="35C0E805" w14:textId="77777777" w:rsidR="003D4183" w:rsidRPr="00C968FA" w:rsidRDefault="00951685" w:rsidP="00951685">
      <w:pPr>
        <w:pStyle w:val="Default"/>
        <w:rPr>
          <w:rFonts w:asciiTheme="minorHAnsi" w:hAnsiTheme="minorHAnsi" w:cstheme="minorHAnsi"/>
        </w:rPr>
      </w:pPr>
      <w:r w:rsidRPr="00C968FA">
        <w:rPr>
          <w:rFonts w:asciiTheme="minorHAnsi" w:hAnsiTheme="minorHAnsi" w:cstheme="minorHAnsi"/>
        </w:rPr>
        <w:t xml:space="preserve">Writing a scientific </w:t>
      </w:r>
      <w:r w:rsidR="00322D4B" w:rsidRPr="00C968FA">
        <w:rPr>
          <w:rFonts w:asciiTheme="minorHAnsi" w:hAnsiTheme="minorHAnsi" w:cstheme="minorHAnsi"/>
        </w:rPr>
        <w:t>manuscript</w:t>
      </w:r>
      <w:r w:rsidRPr="00C968FA">
        <w:rPr>
          <w:rFonts w:asciiTheme="minorHAnsi" w:hAnsiTheme="minorHAnsi" w:cstheme="minorHAnsi"/>
        </w:rPr>
        <w:t xml:space="preserve"> in </w:t>
      </w:r>
      <w:r w:rsidR="00322D4B" w:rsidRPr="00C968FA">
        <w:rPr>
          <w:rFonts w:asciiTheme="minorHAnsi" w:hAnsiTheme="minorHAnsi" w:cstheme="minorHAnsi"/>
        </w:rPr>
        <w:t xml:space="preserve">a known or </w:t>
      </w:r>
      <w:r w:rsidRPr="00C968FA">
        <w:rPr>
          <w:rFonts w:asciiTheme="minorHAnsi" w:hAnsiTheme="minorHAnsi" w:cstheme="minorHAnsi"/>
        </w:rPr>
        <w:t xml:space="preserve"> foreign language is tough work. When the time comes to write it, many </w:t>
      </w:r>
      <w:r w:rsidR="003D4183" w:rsidRPr="00C968FA">
        <w:rPr>
          <w:rFonts w:asciiTheme="minorHAnsi" w:hAnsiTheme="minorHAnsi" w:cstheme="minorHAnsi"/>
        </w:rPr>
        <w:t xml:space="preserve">investigators </w:t>
      </w:r>
      <w:r w:rsidRPr="00C968FA">
        <w:rPr>
          <w:rFonts w:asciiTheme="minorHAnsi" w:hAnsiTheme="minorHAnsi" w:cstheme="minorHAnsi"/>
        </w:rPr>
        <w:t xml:space="preserve">feel left to their own devices. However, writing a scientific paper involves not only literary abilities. It </w:t>
      </w:r>
      <w:r w:rsidR="003D4183" w:rsidRPr="00C968FA">
        <w:rPr>
          <w:rFonts w:asciiTheme="minorHAnsi" w:hAnsiTheme="minorHAnsi" w:cstheme="minorHAnsi"/>
        </w:rPr>
        <w:t>involves</w:t>
      </w:r>
      <w:r w:rsidRPr="00C968FA">
        <w:rPr>
          <w:rFonts w:asciiTheme="minorHAnsi" w:hAnsiTheme="minorHAnsi" w:cstheme="minorHAnsi"/>
        </w:rPr>
        <w:t xml:space="preserve"> organization</w:t>
      </w:r>
      <w:r w:rsidR="003D4183" w:rsidRPr="00C968FA">
        <w:rPr>
          <w:rFonts w:asciiTheme="minorHAnsi" w:hAnsiTheme="minorHAnsi" w:cstheme="minorHAnsi"/>
        </w:rPr>
        <w:t xml:space="preserve"> and experience</w:t>
      </w:r>
      <w:r w:rsidRPr="00C968FA">
        <w:rPr>
          <w:rFonts w:asciiTheme="minorHAnsi" w:hAnsiTheme="minorHAnsi" w:cstheme="minorHAnsi"/>
        </w:rPr>
        <w:t xml:space="preserve">. This </w:t>
      </w:r>
      <w:r w:rsidR="003D4183" w:rsidRPr="00C968FA">
        <w:rPr>
          <w:rFonts w:asciiTheme="minorHAnsi" w:hAnsiTheme="minorHAnsi" w:cstheme="minorHAnsi"/>
        </w:rPr>
        <w:t>webinar</w:t>
      </w:r>
      <w:r w:rsidRPr="00C968FA">
        <w:rPr>
          <w:rFonts w:asciiTheme="minorHAnsi" w:hAnsiTheme="minorHAnsi" w:cstheme="minorHAnsi"/>
        </w:rPr>
        <w:t xml:space="preserve"> is designed to help you step-by-step through the process of </w:t>
      </w:r>
      <w:r w:rsidR="003D4183" w:rsidRPr="00C968FA">
        <w:rPr>
          <w:rFonts w:asciiTheme="minorHAnsi" w:hAnsiTheme="minorHAnsi" w:cstheme="minorHAnsi"/>
        </w:rPr>
        <w:t>writing and publishing</w:t>
      </w:r>
      <w:r w:rsidRPr="00C968FA">
        <w:rPr>
          <w:rFonts w:asciiTheme="minorHAnsi" w:hAnsiTheme="minorHAnsi" w:cstheme="minorHAnsi"/>
        </w:rPr>
        <w:t xml:space="preserve"> a research paper. </w:t>
      </w:r>
      <w:r w:rsidR="003D4183" w:rsidRPr="00C968FA">
        <w:rPr>
          <w:rFonts w:asciiTheme="minorHAnsi" w:hAnsiTheme="minorHAnsi" w:cstheme="minorHAnsi"/>
        </w:rPr>
        <w:t>It will be conducted in English.</w:t>
      </w:r>
      <w:r w:rsidR="00C968FA" w:rsidRPr="00C968FA">
        <w:rPr>
          <w:rFonts w:asciiTheme="minorHAnsi" w:hAnsiTheme="minorHAnsi" w:cstheme="minorHAnsi"/>
        </w:rPr>
        <w:t xml:space="preserve"> The webinar is interactive, with participants encouraged to think and discuss </w:t>
      </w:r>
      <w:r w:rsidR="00C968FA" w:rsidRPr="00C968FA">
        <w:rPr>
          <w:rFonts w:asciiTheme="minorHAnsi" w:hAnsiTheme="minorHAnsi" w:cstheme="minorHAnsi"/>
          <w:i/>
          <w:iCs/>
        </w:rPr>
        <w:t xml:space="preserve">why, where, when </w:t>
      </w:r>
      <w:r w:rsidR="00C968FA" w:rsidRPr="00C968FA">
        <w:rPr>
          <w:rFonts w:asciiTheme="minorHAnsi" w:hAnsiTheme="minorHAnsi" w:cstheme="minorHAnsi"/>
        </w:rPr>
        <w:t xml:space="preserve">and </w:t>
      </w:r>
      <w:r w:rsidR="00C968FA" w:rsidRPr="00C968FA">
        <w:rPr>
          <w:rFonts w:asciiTheme="minorHAnsi" w:hAnsiTheme="minorHAnsi" w:cstheme="minorHAnsi"/>
          <w:i/>
          <w:iCs/>
        </w:rPr>
        <w:t xml:space="preserve">how </w:t>
      </w:r>
      <w:r w:rsidR="00C968FA" w:rsidRPr="00C968FA">
        <w:rPr>
          <w:rFonts w:asciiTheme="minorHAnsi" w:hAnsiTheme="minorHAnsi" w:cstheme="minorHAnsi"/>
        </w:rPr>
        <w:t xml:space="preserve">to publish and </w:t>
      </w:r>
      <w:r w:rsidR="00C968FA" w:rsidRPr="00C968FA">
        <w:rPr>
          <w:rFonts w:asciiTheme="minorHAnsi" w:hAnsiTheme="minorHAnsi" w:cstheme="minorHAnsi"/>
          <w:i/>
          <w:iCs/>
        </w:rPr>
        <w:t xml:space="preserve">who </w:t>
      </w:r>
      <w:r w:rsidR="00C968FA" w:rsidRPr="00C968FA">
        <w:rPr>
          <w:rFonts w:asciiTheme="minorHAnsi" w:hAnsiTheme="minorHAnsi" w:cstheme="minorHAnsi"/>
        </w:rPr>
        <w:t>their readers are.</w:t>
      </w:r>
    </w:p>
    <w:p w14:paraId="4491DAB0" w14:textId="77777777" w:rsidR="003D4183" w:rsidRPr="00C968FA" w:rsidRDefault="003D4183" w:rsidP="00951685">
      <w:pPr>
        <w:pStyle w:val="Default"/>
        <w:rPr>
          <w:rFonts w:asciiTheme="minorHAnsi" w:hAnsiTheme="minorHAnsi" w:cstheme="minorHAnsi"/>
        </w:rPr>
      </w:pPr>
    </w:p>
    <w:p w14:paraId="2A7F67BB" w14:textId="77777777" w:rsidR="00C968FA" w:rsidRPr="00C968FA" w:rsidRDefault="00C968FA" w:rsidP="00C968FA">
      <w:pPr>
        <w:pStyle w:val="Default"/>
        <w:rPr>
          <w:rFonts w:asciiTheme="minorHAnsi" w:hAnsiTheme="minorHAnsi" w:cstheme="minorHAnsi"/>
        </w:rPr>
      </w:pPr>
      <w:r w:rsidRPr="00C968FA">
        <w:rPr>
          <w:rFonts w:asciiTheme="minorHAnsi" w:hAnsiTheme="minorHAnsi" w:cstheme="minorHAnsi"/>
        </w:rPr>
        <w:t>Objectives:</w:t>
      </w:r>
    </w:p>
    <w:p w14:paraId="74BB49F2" w14:textId="77777777" w:rsidR="00F46459" w:rsidRPr="00F46459" w:rsidRDefault="00C968FA" w:rsidP="00C968FA">
      <w:pPr>
        <w:pStyle w:val="Default"/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C968FA">
        <w:rPr>
          <w:rFonts w:asciiTheme="minorHAnsi" w:hAnsiTheme="minorHAnsi" w:cstheme="minorHAnsi"/>
        </w:rPr>
        <w:t>Define “Impact Factor” and describe how it can be used.</w:t>
      </w:r>
      <w:r w:rsidR="00F46459" w:rsidRPr="00F46459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</w:t>
      </w:r>
    </w:p>
    <w:p w14:paraId="5010C106" w14:textId="77777777" w:rsidR="00C968FA" w:rsidRPr="00C968FA" w:rsidRDefault="00F46459" w:rsidP="00C968FA">
      <w:pPr>
        <w:pStyle w:val="Default"/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F46459">
        <w:rPr>
          <w:rFonts w:asciiTheme="minorHAnsi" w:hAnsiTheme="minorHAnsi" w:cstheme="minorHAnsi"/>
        </w:rPr>
        <w:t>Define “Attention Score and describe how it might be used.</w:t>
      </w:r>
    </w:p>
    <w:p w14:paraId="2DC9E39D" w14:textId="77777777" w:rsidR="00C968FA" w:rsidRPr="00C968FA" w:rsidRDefault="00C968FA" w:rsidP="00C968FA">
      <w:pPr>
        <w:pStyle w:val="Default"/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C968FA">
        <w:rPr>
          <w:rFonts w:asciiTheme="minorHAnsi" w:hAnsiTheme="minorHAnsi" w:cstheme="minorHAnsi"/>
        </w:rPr>
        <w:t>Define (classify) the types of manuscripts.</w:t>
      </w:r>
    </w:p>
    <w:p w14:paraId="352DCF1C" w14:textId="77777777" w:rsidR="00C968FA" w:rsidRPr="00C968FA" w:rsidRDefault="00C968FA" w:rsidP="00C968FA">
      <w:pPr>
        <w:pStyle w:val="Default"/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C968FA">
        <w:rPr>
          <w:rFonts w:asciiTheme="minorHAnsi" w:hAnsiTheme="minorHAnsi" w:cstheme="minorHAnsi"/>
        </w:rPr>
        <w:t>Describe the 16 components of a scientific manuscript and list which are the most important.</w:t>
      </w:r>
    </w:p>
    <w:p w14:paraId="396F2D2E" w14:textId="77777777" w:rsidR="00C968FA" w:rsidRPr="00C968FA" w:rsidRDefault="00C968FA" w:rsidP="00C968FA">
      <w:pPr>
        <w:pStyle w:val="Default"/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C968FA">
        <w:rPr>
          <w:rFonts w:asciiTheme="minorHAnsi" w:hAnsiTheme="minorHAnsi" w:cstheme="minorHAnsi"/>
        </w:rPr>
        <w:t>Describe the aspects that the author must address in the Introduction (or Background) section of the manuscript.</w:t>
      </w:r>
    </w:p>
    <w:p w14:paraId="7925068A" w14:textId="77777777" w:rsidR="00C968FA" w:rsidRPr="00C968FA" w:rsidRDefault="00C968FA" w:rsidP="00C968FA">
      <w:pPr>
        <w:pStyle w:val="Default"/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C968FA">
        <w:rPr>
          <w:rFonts w:asciiTheme="minorHAnsi" w:hAnsiTheme="minorHAnsi" w:cstheme="minorHAnsi"/>
        </w:rPr>
        <w:t xml:space="preserve">Describe what “words” comprise a good cover letter addressed to the chief editor of a journal. </w:t>
      </w:r>
    </w:p>
    <w:p w14:paraId="1C78CB41" w14:textId="77777777" w:rsidR="00C968FA" w:rsidRPr="00C968FA" w:rsidRDefault="00C968FA" w:rsidP="00C968FA">
      <w:pPr>
        <w:pStyle w:val="Default"/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C968FA">
        <w:rPr>
          <w:rFonts w:asciiTheme="minorHAnsi" w:hAnsiTheme="minorHAnsi" w:cstheme="minorHAnsi"/>
        </w:rPr>
        <w:t>Describe how (and the format) the authors should respond to the Referee’s Comments.</w:t>
      </w:r>
    </w:p>
    <w:p w14:paraId="611A3E79" w14:textId="77777777" w:rsidR="00C968FA" w:rsidRPr="00C968FA" w:rsidRDefault="00C968FA" w:rsidP="00C968FA">
      <w:pPr>
        <w:pStyle w:val="Default"/>
        <w:rPr>
          <w:rFonts w:asciiTheme="minorHAnsi" w:hAnsiTheme="minorHAnsi" w:cstheme="minorHAnsi"/>
        </w:rPr>
      </w:pPr>
    </w:p>
    <w:p w14:paraId="46DB9B32" w14:textId="77777777" w:rsidR="00C968FA" w:rsidRPr="00C968FA" w:rsidRDefault="00C968FA" w:rsidP="00C968FA">
      <w:pPr>
        <w:pStyle w:val="Default"/>
        <w:rPr>
          <w:rFonts w:asciiTheme="minorHAnsi" w:hAnsiTheme="minorHAnsi" w:cstheme="minorHAnsi"/>
        </w:rPr>
      </w:pPr>
    </w:p>
    <w:p w14:paraId="71DDB4F0" w14:textId="77777777" w:rsidR="00C968FA" w:rsidRPr="00C968FA" w:rsidRDefault="00C968FA" w:rsidP="00C968FA">
      <w:pPr>
        <w:pStyle w:val="Default"/>
        <w:rPr>
          <w:rFonts w:asciiTheme="minorHAnsi" w:hAnsiTheme="minorHAnsi" w:cstheme="minorHAnsi"/>
          <w:b/>
          <w:bCs/>
        </w:rPr>
      </w:pPr>
      <w:r w:rsidRPr="00C968FA">
        <w:rPr>
          <w:rFonts w:asciiTheme="minorHAnsi" w:hAnsiTheme="minorHAnsi" w:cstheme="minorHAnsi"/>
          <w:b/>
          <w:bCs/>
        </w:rPr>
        <w:t>SPEAKER.</w:t>
      </w:r>
    </w:p>
    <w:p w14:paraId="61734AFB" w14:textId="77777777" w:rsidR="00C968FA" w:rsidRPr="00C968FA" w:rsidRDefault="00C968FA" w:rsidP="00C968FA">
      <w:pPr>
        <w:pStyle w:val="Default"/>
        <w:rPr>
          <w:rFonts w:asciiTheme="minorHAnsi" w:hAnsiTheme="minorHAnsi" w:cstheme="minorHAnsi"/>
        </w:rPr>
      </w:pPr>
      <w:r w:rsidRPr="00C968FA">
        <w:rPr>
          <w:rFonts w:asciiTheme="minorHAnsi" w:hAnsiTheme="minorHAnsi" w:cstheme="minorHAnsi"/>
        </w:rPr>
        <w:t>Ernest F. Talarico, Jr., Ph.D.</w:t>
      </w:r>
    </w:p>
    <w:p w14:paraId="5C9FD539" w14:textId="519E7EF8" w:rsidR="00BC51A1" w:rsidRPr="00CA0C84" w:rsidRDefault="00C968FA" w:rsidP="00BC51A1">
      <w:pPr>
        <w:spacing w:after="0" w:line="240" w:lineRule="auto"/>
        <w:ind w:left="360"/>
        <w:jc w:val="both"/>
        <w:rPr>
          <w:sz w:val="24"/>
          <w:szCs w:val="24"/>
        </w:rPr>
      </w:pPr>
      <w:r w:rsidRPr="00CA0C84">
        <w:rPr>
          <w:sz w:val="24"/>
          <w:szCs w:val="24"/>
        </w:rPr>
        <w:t xml:space="preserve">The Speaker </w:t>
      </w:r>
      <w:r w:rsidR="00144C30" w:rsidRPr="00CA0C84">
        <w:rPr>
          <w:sz w:val="24"/>
          <w:szCs w:val="24"/>
        </w:rPr>
        <w:t xml:space="preserve">has numerous scientific publications </w:t>
      </w:r>
      <w:r w:rsidR="00982A69" w:rsidRPr="00CA0C84">
        <w:rPr>
          <w:sz w:val="24"/>
          <w:szCs w:val="24"/>
        </w:rPr>
        <w:t>and thematic issues in high-impact journals, and multiple manuscripts accepted</w:t>
      </w:r>
      <w:r w:rsidR="00982A69" w:rsidRPr="00CA0C84">
        <w:rPr>
          <w:rFonts w:cstheme="minorHAnsi"/>
          <w:sz w:val="24"/>
          <w:szCs w:val="24"/>
        </w:rPr>
        <w:t xml:space="preserve"> to the </w:t>
      </w:r>
      <w:r w:rsidR="00982A69" w:rsidRPr="00CA0C84">
        <w:rPr>
          <w:rFonts w:cstheme="minorHAnsi"/>
          <w:b/>
          <w:bCs/>
          <w:i/>
          <w:iCs/>
          <w:sz w:val="26"/>
          <w:szCs w:val="26"/>
          <w:u w:val="single"/>
        </w:rPr>
        <w:t>Digital Access Scholarship Database at Harvard University (DASH)</w:t>
      </w:r>
      <w:r w:rsidR="00982A69" w:rsidRPr="00CA0C84">
        <w:rPr>
          <w:rFonts w:cstheme="minorHAnsi"/>
          <w:sz w:val="26"/>
          <w:szCs w:val="26"/>
        </w:rPr>
        <w:t>.</w:t>
      </w:r>
      <w:r w:rsidR="00982A69" w:rsidRPr="00CA0C84">
        <w:rPr>
          <w:rFonts w:cstheme="minorHAnsi"/>
          <w:sz w:val="24"/>
          <w:szCs w:val="24"/>
        </w:rPr>
        <w:t xml:space="preserve">  </w:t>
      </w:r>
      <w:r w:rsidR="008639F1" w:rsidRPr="00CA0C84">
        <w:rPr>
          <w:rFonts w:cstheme="minorHAnsi"/>
          <w:sz w:val="24"/>
          <w:szCs w:val="24"/>
        </w:rPr>
        <w:t xml:space="preserve">His education website and courses (Talarico HUMAN Anatomy </w:t>
      </w:r>
      <w:proofErr w:type="spellStart"/>
      <w:r w:rsidR="008639F1" w:rsidRPr="00CA0C84">
        <w:rPr>
          <w:rFonts w:cstheme="minorHAnsi"/>
          <w:sz w:val="24"/>
          <w:szCs w:val="24"/>
        </w:rPr>
        <w:t>OnLine</w:t>
      </w:r>
      <w:proofErr w:type="spellEnd"/>
      <w:r w:rsidR="008639F1" w:rsidRPr="00CA0C84">
        <w:rPr>
          <w:rFonts w:cstheme="minorHAnsi"/>
          <w:sz w:val="24"/>
          <w:szCs w:val="24"/>
        </w:rPr>
        <w:t xml:space="preserve">; talaricoanatomy.com) have been added to the </w:t>
      </w:r>
      <w:r w:rsidR="008639F1" w:rsidRPr="00CA0C84">
        <w:rPr>
          <w:rFonts w:cstheme="minorHAnsi"/>
          <w:b/>
          <w:bCs/>
          <w:i/>
          <w:iCs/>
          <w:sz w:val="24"/>
          <w:szCs w:val="24"/>
        </w:rPr>
        <w:t>School &amp; College Listing Worldwide Education Directory</w:t>
      </w:r>
      <w:r w:rsidR="008639F1" w:rsidRPr="00CA0C84">
        <w:rPr>
          <w:rFonts w:cstheme="minorHAnsi"/>
          <w:sz w:val="24"/>
          <w:szCs w:val="24"/>
        </w:rPr>
        <w:t xml:space="preserve"> – a leading online directory for schools, colleges, educational professionals, and other institutions in the education sector. </w:t>
      </w:r>
      <w:r w:rsidR="00982A69" w:rsidRPr="00CA0C84">
        <w:rPr>
          <w:rFonts w:cstheme="minorHAnsi"/>
          <w:sz w:val="24"/>
          <w:szCs w:val="24"/>
        </w:rPr>
        <w:t xml:space="preserve">He is a leader in cutting-edge research on coronary artery disease, right-sided dilated cardiomyopathy, testicular cancer, </w:t>
      </w:r>
      <w:proofErr w:type="spellStart"/>
      <w:r w:rsidR="00982A69" w:rsidRPr="00CA0C84">
        <w:rPr>
          <w:rFonts w:cstheme="minorHAnsi"/>
          <w:sz w:val="24"/>
          <w:szCs w:val="24"/>
        </w:rPr>
        <w:t>polyorchidism</w:t>
      </w:r>
      <w:proofErr w:type="spellEnd"/>
      <w:r w:rsidR="00982A69" w:rsidRPr="00CA0C84">
        <w:rPr>
          <w:rFonts w:cstheme="minorHAnsi"/>
          <w:sz w:val="24"/>
          <w:szCs w:val="24"/>
        </w:rPr>
        <w:t xml:space="preserve"> and hyperostosis. Dr. Talarico </w:t>
      </w:r>
      <w:r w:rsidRPr="00CA0C84">
        <w:rPr>
          <w:sz w:val="24"/>
          <w:szCs w:val="24"/>
        </w:rPr>
        <w:t xml:space="preserve">serves as Associate Editor and Guest Editor-in-Chief for the </w:t>
      </w:r>
      <w:r w:rsidRPr="00CA0C84">
        <w:rPr>
          <w:i/>
          <w:iCs/>
          <w:sz w:val="24"/>
          <w:szCs w:val="24"/>
        </w:rPr>
        <w:t>European Journal of Anatomy</w:t>
      </w:r>
      <w:r w:rsidRPr="00CA0C84">
        <w:rPr>
          <w:sz w:val="24"/>
          <w:szCs w:val="24"/>
        </w:rPr>
        <w:t xml:space="preserve">; and Guest Editor for the </w:t>
      </w:r>
      <w:r w:rsidRPr="00CA0C84">
        <w:rPr>
          <w:i/>
          <w:iCs/>
          <w:sz w:val="24"/>
          <w:szCs w:val="24"/>
        </w:rPr>
        <w:t>Journal of Geriatric Cardiology</w:t>
      </w:r>
      <w:r w:rsidRPr="00CA0C84">
        <w:rPr>
          <w:sz w:val="24"/>
          <w:szCs w:val="24"/>
        </w:rPr>
        <w:t xml:space="preserve">. He has served as Associate Editor for </w:t>
      </w:r>
      <w:r w:rsidRPr="00CA0C84">
        <w:rPr>
          <w:i/>
          <w:iCs/>
          <w:sz w:val="24"/>
          <w:szCs w:val="24"/>
        </w:rPr>
        <w:t>Clinical Anatomy</w:t>
      </w:r>
      <w:r w:rsidRPr="00CA0C84">
        <w:rPr>
          <w:sz w:val="24"/>
          <w:szCs w:val="24"/>
        </w:rPr>
        <w:t xml:space="preserve">; and serves as professional reviewer for numerous journals including </w:t>
      </w:r>
      <w:r w:rsidRPr="00CA0C84">
        <w:rPr>
          <w:i/>
          <w:iCs/>
          <w:sz w:val="24"/>
          <w:szCs w:val="24"/>
        </w:rPr>
        <w:t>Clinical Anatomy</w:t>
      </w:r>
      <w:r w:rsidRPr="00CA0C84">
        <w:rPr>
          <w:sz w:val="24"/>
          <w:szCs w:val="24"/>
        </w:rPr>
        <w:t xml:space="preserve">, </w:t>
      </w:r>
      <w:r w:rsidRPr="00CA0C84">
        <w:rPr>
          <w:i/>
          <w:iCs/>
          <w:sz w:val="24"/>
          <w:szCs w:val="24"/>
        </w:rPr>
        <w:t>European Journal of Anatomy</w:t>
      </w:r>
      <w:r w:rsidRPr="00CA0C84">
        <w:rPr>
          <w:sz w:val="24"/>
          <w:szCs w:val="24"/>
        </w:rPr>
        <w:t xml:space="preserve">, </w:t>
      </w:r>
      <w:r w:rsidRPr="00CA0C84">
        <w:rPr>
          <w:i/>
          <w:iCs/>
          <w:sz w:val="24"/>
          <w:szCs w:val="24"/>
        </w:rPr>
        <w:t>Anesthesia, Anatomical Sciences Education</w:t>
      </w:r>
      <w:r w:rsidRPr="00CA0C84">
        <w:rPr>
          <w:sz w:val="24"/>
          <w:szCs w:val="24"/>
        </w:rPr>
        <w:t xml:space="preserve">, </w:t>
      </w:r>
      <w:r w:rsidRPr="00CA0C84">
        <w:rPr>
          <w:i/>
          <w:iCs/>
          <w:sz w:val="24"/>
          <w:szCs w:val="24"/>
        </w:rPr>
        <w:t>Journal of Surgical and Radiologic Imaging</w:t>
      </w:r>
      <w:r w:rsidRPr="00CA0C84">
        <w:rPr>
          <w:sz w:val="24"/>
          <w:szCs w:val="24"/>
        </w:rPr>
        <w:t xml:space="preserve">, </w:t>
      </w:r>
      <w:r w:rsidRPr="00CA0C84">
        <w:rPr>
          <w:i/>
          <w:iCs/>
          <w:sz w:val="24"/>
          <w:szCs w:val="24"/>
        </w:rPr>
        <w:lastRenderedPageBreak/>
        <w:t>British Journal of Medicine</w:t>
      </w:r>
      <w:r w:rsidRPr="00CA0C84">
        <w:rPr>
          <w:sz w:val="24"/>
          <w:szCs w:val="24"/>
        </w:rPr>
        <w:t xml:space="preserve">, </w:t>
      </w:r>
      <w:r w:rsidRPr="00CA0C84">
        <w:rPr>
          <w:i/>
          <w:iCs/>
          <w:sz w:val="24"/>
          <w:szCs w:val="24"/>
        </w:rPr>
        <w:t>Oncology Letters</w:t>
      </w:r>
      <w:r w:rsidRPr="00CA0C84">
        <w:rPr>
          <w:sz w:val="24"/>
          <w:szCs w:val="24"/>
        </w:rPr>
        <w:t xml:space="preserve">, </w:t>
      </w:r>
      <w:r w:rsidRPr="00CA0C84">
        <w:rPr>
          <w:i/>
          <w:iCs/>
          <w:sz w:val="24"/>
          <w:szCs w:val="24"/>
        </w:rPr>
        <w:t>Journal of Interventional Cardiology</w:t>
      </w:r>
      <w:r w:rsidRPr="00CA0C84">
        <w:rPr>
          <w:sz w:val="24"/>
          <w:szCs w:val="24"/>
        </w:rPr>
        <w:t xml:space="preserve">, and the </w:t>
      </w:r>
      <w:r w:rsidRPr="00CA0C84">
        <w:rPr>
          <w:i/>
          <w:iCs/>
          <w:sz w:val="24"/>
          <w:szCs w:val="24"/>
        </w:rPr>
        <w:t>Journal of Geriatric Cardiology</w:t>
      </w:r>
      <w:r w:rsidRPr="00CA0C84">
        <w:rPr>
          <w:sz w:val="24"/>
          <w:szCs w:val="24"/>
        </w:rPr>
        <w:t>.</w:t>
      </w:r>
      <w:r w:rsidR="00BC51A1" w:rsidRPr="00CA0C84">
        <w:rPr>
          <w:sz w:val="24"/>
          <w:szCs w:val="24"/>
        </w:rPr>
        <w:t xml:space="preserve"> </w:t>
      </w:r>
    </w:p>
    <w:p w14:paraId="43505F9A" w14:textId="77777777" w:rsidR="00BC51A1" w:rsidRDefault="00BC51A1" w:rsidP="00BC51A1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5BFA33D5" w14:textId="77777777" w:rsidR="00BC51A1" w:rsidRDefault="00BC51A1" w:rsidP="00BC51A1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4A8BD342" w14:textId="77777777" w:rsidR="00C968FA" w:rsidRPr="00CF7125" w:rsidRDefault="00B10825" w:rsidP="00951685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F7125">
        <w:rPr>
          <w:rFonts w:asciiTheme="minorHAnsi" w:hAnsiTheme="minorHAnsi" w:cstheme="minorHAnsi"/>
          <w:b/>
          <w:bCs/>
          <w:color w:val="auto"/>
        </w:rPr>
        <w:t>Course Enrollment Instructions for Participants</w:t>
      </w:r>
      <w:r w:rsidR="00CF7125">
        <w:rPr>
          <w:rFonts w:asciiTheme="minorHAnsi" w:hAnsiTheme="minorHAnsi" w:cstheme="minorHAnsi"/>
          <w:b/>
          <w:bCs/>
          <w:color w:val="auto"/>
        </w:rPr>
        <w:t>:</w:t>
      </w:r>
    </w:p>
    <w:p w14:paraId="71347A51" w14:textId="77777777" w:rsidR="00B10825" w:rsidRPr="00CF7125" w:rsidRDefault="00B10825" w:rsidP="00951685">
      <w:pPr>
        <w:pStyle w:val="Default"/>
        <w:rPr>
          <w:rFonts w:asciiTheme="minorHAnsi" w:hAnsiTheme="minorHAnsi" w:cstheme="minorHAnsi"/>
          <w:color w:val="auto"/>
        </w:rPr>
      </w:pPr>
    </w:p>
    <w:p w14:paraId="0545727C" w14:textId="77777777" w:rsidR="00B10825" w:rsidRPr="00CF7125" w:rsidRDefault="00B10825" w:rsidP="00CF7125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</w:rPr>
      </w:pPr>
      <w:r w:rsidRPr="00CF7125">
        <w:rPr>
          <w:rFonts w:asciiTheme="minorHAnsi" w:hAnsiTheme="minorHAnsi" w:cstheme="minorHAnsi"/>
          <w:color w:val="auto"/>
        </w:rPr>
        <w:t>Download the Enrollment Form</w:t>
      </w:r>
      <w:r w:rsidR="00A07ADB">
        <w:rPr>
          <w:rFonts w:asciiTheme="minorHAnsi" w:hAnsiTheme="minorHAnsi" w:cstheme="minorHAnsi"/>
          <w:color w:val="auto"/>
        </w:rPr>
        <w:t xml:space="preserve"> and Course Description.  Read the Course Description</w:t>
      </w:r>
      <w:r w:rsidRPr="00CF7125">
        <w:rPr>
          <w:rFonts w:asciiTheme="minorHAnsi" w:hAnsiTheme="minorHAnsi" w:cstheme="minorHAnsi"/>
          <w:color w:val="auto"/>
        </w:rPr>
        <w:t>.</w:t>
      </w:r>
    </w:p>
    <w:p w14:paraId="5445B8AA" w14:textId="77777777" w:rsidR="00B10825" w:rsidRPr="00CF7125" w:rsidRDefault="00B10825" w:rsidP="00CF7125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</w:rPr>
      </w:pPr>
      <w:r w:rsidRPr="00CF7125">
        <w:rPr>
          <w:rFonts w:asciiTheme="minorHAnsi" w:hAnsiTheme="minorHAnsi" w:cstheme="minorHAnsi"/>
          <w:color w:val="auto"/>
        </w:rPr>
        <w:t xml:space="preserve">Complete the Enrollment Form and Choose </w:t>
      </w:r>
      <w:r w:rsidRPr="00CF7125">
        <w:rPr>
          <w:rFonts w:asciiTheme="minorHAnsi" w:hAnsiTheme="minorHAnsi" w:cstheme="minorHAnsi"/>
          <w:b/>
          <w:bCs/>
          <w:color w:val="auto"/>
        </w:rPr>
        <w:t>ONE SECTION</w:t>
      </w:r>
      <w:r w:rsidRPr="00CF7125">
        <w:rPr>
          <w:rFonts w:asciiTheme="minorHAnsi" w:hAnsiTheme="minorHAnsi" w:cstheme="minorHAnsi"/>
          <w:color w:val="auto"/>
        </w:rPr>
        <w:t xml:space="preserve"> to attend.  SAVE to YOUR Desktop.</w:t>
      </w:r>
    </w:p>
    <w:p w14:paraId="11CA45C0" w14:textId="77777777" w:rsidR="00B10825" w:rsidRDefault="00B10825" w:rsidP="00CF7125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</w:rPr>
      </w:pPr>
      <w:r w:rsidRPr="00CF7125">
        <w:rPr>
          <w:rFonts w:asciiTheme="minorHAnsi" w:hAnsiTheme="minorHAnsi" w:cstheme="minorHAnsi"/>
          <w:color w:val="auto"/>
        </w:rPr>
        <w:t>Email the completed Enrollment Form (directly or via the website) to</w:t>
      </w:r>
      <w:r w:rsidR="00CF7125" w:rsidRPr="00CF7125">
        <w:rPr>
          <w:rFonts w:asciiTheme="minorHAnsi" w:hAnsiTheme="minorHAnsi" w:cstheme="minorHAnsi"/>
          <w:color w:val="auto"/>
        </w:rPr>
        <w:t xml:space="preserve">: </w:t>
      </w:r>
      <w:hyperlink r:id="rId5" w:history="1">
        <w:r w:rsidR="00CF7125" w:rsidRPr="00C11AB7">
          <w:rPr>
            <w:rStyle w:val="Hyperlink"/>
            <w:rFonts w:asciiTheme="minorHAnsi" w:hAnsiTheme="minorHAnsi" w:cstheme="minorHAnsi"/>
          </w:rPr>
          <w:t>talaricojrernest@gmail.com</w:t>
        </w:r>
      </w:hyperlink>
      <w:r w:rsidR="00CF7125">
        <w:rPr>
          <w:rFonts w:asciiTheme="minorHAnsi" w:hAnsiTheme="minorHAnsi" w:cstheme="minorHAnsi"/>
          <w:color w:val="auto"/>
        </w:rPr>
        <w:t>.</w:t>
      </w:r>
    </w:p>
    <w:p w14:paraId="17E2911F" w14:textId="50A86F7E" w:rsidR="00CF7125" w:rsidRDefault="00CF7125" w:rsidP="00CF7125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Pay your Webinar fee online (via the website</w:t>
      </w:r>
      <w:r w:rsidR="00A07ADB">
        <w:rPr>
          <w:rFonts w:asciiTheme="minorHAnsi" w:hAnsiTheme="minorHAnsi" w:cstheme="minorHAnsi"/>
          <w:color w:val="auto"/>
        </w:rPr>
        <w:t>; $</w:t>
      </w:r>
      <w:r w:rsidR="00BC51A1">
        <w:rPr>
          <w:rFonts w:asciiTheme="minorHAnsi" w:hAnsiTheme="minorHAnsi" w:cstheme="minorHAnsi"/>
          <w:color w:val="auto"/>
        </w:rPr>
        <w:t xml:space="preserve">50 </w:t>
      </w:r>
      <w:r w:rsidR="00A07ADB">
        <w:rPr>
          <w:rFonts w:asciiTheme="minorHAnsi" w:hAnsiTheme="minorHAnsi" w:cstheme="minorHAnsi"/>
          <w:color w:val="auto"/>
        </w:rPr>
        <w:t>US dollars</w:t>
      </w:r>
      <w:r>
        <w:rPr>
          <w:rFonts w:asciiTheme="minorHAnsi" w:hAnsiTheme="minorHAnsi" w:cstheme="minorHAnsi"/>
          <w:color w:val="auto"/>
        </w:rPr>
        <w:t>) using the PayPal Donation Button.</w:t>
      </w:r>
      <w:r w:rsidR="00A07ADB">
        <w:rPr>
          <w:rFonts w:asciiTheme="minorHAnsi" w:hAnsiTheme="minorHAnsi" w:cstheme="minorHAnsi"/>
          <w:color w:val="auto"/>
        </w:rPr>
        <w:t xml:space="preserve">  [If making your payment from </w:t>
      </w:r>
      <w:r w:rsidR="00BC51A1">
        <w:rPr>
          <w:rFonts w:asciiTheme="minorHAnsi" w:hAnsiTheme="minorHAnsi" w:cstheme="minorHAnsi"/>
          <w:color w:val="auto"/>
        </w:rPr>
        <w:t>a Country that does not allow for PayPal</w:t>
      </w:r>
      <w:r w:rsidR="00A07ADB">
        <w:rPr>
          <w:rFonts w:asciiTheme="minorHAnsi" w:hAnsiTheme="minorHAnsi" w:cstheme="minorHAnsi"/>
          <w:color w:val="auto"/>
        </w:rPr>
        <w:t xml:space="preserve">, please contact us at </w:t>
      </w:r>
      <w:hyperlink r:id="rId6" w:history="1">
        <w:r w:rsidR="00A07ADB" w:rsidRPr="00CC64E6">
          <w:rPr>
            <w:rStyle w:val="Hyperlink"/>
            <w:rFonts w:asciiTheme="minorHAnsi" w:hAnsiTheme="minorHAnsi" w:cstheme="minorHAnsi"/>
          </w:rPr>
          <w:t>talaricojrernest@gmail.com</w:t>
        </w:r>
      </w:hyperlink>
      <w:r w:rsidR="00A07ADB">
        <w:rPr>
          <w:rFonts w:asciiTheme="minorHAnsi" w:hAnsiTheme="minorHAnsi" w:cstheme="minorHAnsi"/>
          <w:color w:val="auto"/>
        </w:rPr>
        <w:t xml:space="preserve"> for alternative payment methods.)</w:t>
      </w:r>
    </w:p>
    <w:p w14:paraId="69E618D8" w14:textId="77777777" w:rsidR="00CF7125" w:rsidRDefault="00CF7125" w:rsidP="00951685">
      <w:pPr>
        <w:pStyle w:val="Default"/>
        <w:rPr>
          <w:rFonts w:asciiTheme="minorHAnsi" w:hAnsiTheme="minorHAnsi" w:cstheme="minorHAnsi"/>
          <w:color w:val="auto"/>
        </w:rPr>
      </w:pPr>
    </w:p>
    <w:p w14:paraId="3B53F45B" w14:textId="77777777" w:rsidR="00A07ADB" w:rsidRDefault="00A07ADB" w:rsidP="00951685">
      <w:pPr>
        <w:pStyle w:val="Default"/>
        <w:rPr>
          <w:rFonts w:asciiTheme="minorHAnsi" w:hAnsiTheme="minorHAnsi" w:cstheme="minorHAnsi"/>
          <w:color w:val="auto"/>
        </w:rPr>
      </w:pPr>
    </w:p>
    <w:p w14:paraId="1ED21164" w14:textId="17BFEBDC" w:rsidR="00CF7125" w:rsidRPr="00CF7125" w:rsidRDefault="00CF7125" w:rsidP="00951685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F7125">
        <w:rPr>
          <w:rFonts w:asciiTheme="minorHAnsi" w:hAnsiTheme="minorHAnsi" w:cstheme="minorHAnsi"/>
          <w:b/>
          <w:bCs/>
          <w:color w:val="auto"/>
        </w:rPr>
        <w:t xml:space="preserve">Enrollment Forms and Webinar Fees are due </w:t>
      </w:r>
      <w:r w:rsidRPr="00CF7125">
        <w:rPr>
          <w:rFonts w:asciiTheme="minorHAnsi" w:hAnsiTheme="minorHAnsi" w:cstheme="minorHAnsi"/>
          <w:b/>
          <w:bCs/>
          <w:color w:val="auto"/>
          <w:u w:val="single"/>
        </w:rPr>
        <w:t xml:space="preserve">no later than March </w:t>
      </w:r>
      <w:r w:rsidR="00BC51A1">
        <w:rPr>
          <w:rFonts w:asciiTheme="minorHAnsi" w:hAnsiTheme="minorHAnsi" w:cstheme="minorHAnsi"/>
          <w:b/>
          <w:bCs/>
          <w:color w:val="auto"/>
          <w:u w:val="single"/>
        </w:rPr>
        <w:t>8</w:t>
      </w:r>
      <w:r w:rsidRPr="00CF7125">
        <w:rPr>
          <w:rFonts w:asciiTheme="minorHAnsi" w:hAnsiTheme="minorHAnsi" w:cstheme="minorHAnsi"/>
          <w:b/>
          <w:bCs/>
          <w:color w:val="auto"/>
          <w:u w:val="single"/>
        </w:rPr>
        <w:t>, 202</w:t>
      </w:r>
      <w:r w:rsidR="00BC51A1">
        <w:rPr>
          <w:rFonts w:asciiTheme="minorHAnsi" w:hAnsiTheme="minorHAnsi" w:cstheme="minorHAnsi"/>
          <w:b/>
          <w:bCs/>
          <w:color w:val="auto"/>
          <w:u w:val="single"/>
        </w:rPr>
        <w:t>4</w:t>
      </w:r>
      <w:r w:rsidRPr="00CF7125">
        <w:rPr>
          <w:rFonts w:asciiTheme="minorHAnsi" w:hAnsiTheme="minorHAnsi" w:cstheme="minorHAnsi"/>
          <w:b/>
          <w:bCs/>
          <w:color w:val="auto"/>
        </w:rPr>
        <w:t>.</w:t>
      </w:r>
    </w:p>
    <w:p w14:paraId="7BF1E3FE" w14:textId="77777777" w:rsidR="00B10825" w:rsidRPr="00C968FA" w:rsidRDefault="00B10825" w:rsidP="00951685">
      <w:pPr>
        <w:pStyle w:val="Default"/>
        <w:rPr>
          <w:rFonts w:asciiTheme="minorHAnsi" w:hAnsiTheme="minorHAnsi" w:cstheme="minorHAnsi"/>
          <w:b/>
          <w:bCs/>
          <w:color w:val="FF0000"/>
        </w:rPr>
      </w:pPr>
    </w:p>
    <w:sectPr w:rsidR="00B10825" w:rsidRPr="00C96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BE1"/>
    <w:multiLevelType w:val="hybridMultilevel"/>
    <w:tmpl w:val="3782BF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F5A"/>
    <w:multiLevelType w:val="hybridMultilevel"/>
    <w:tmpl w:val="2FFA04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50E1"/>
    <w:multiLevelType w:val="hybridMultilevel"/>
    <w:tmpl w:val="29609F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42A"/>
    <w:multiLevelType w:val="hybridMultilevel"/>
    <w:tmpl w:val="0B0A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F7CB2"/>
    <w:multiLevelType w:val="hybridMultilevel"/>
    <w:tmpl w:val="3D6253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407B6"/>
    <w:multiLevelType w:val="hybridMultilevel"/>
    <w:tmpl w:val="064A9648"/>
    <w:lvl w:ilvl="0" w:tplc="BF989B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46F6C"/>
    <w:multiLevelType w:val="hybridMultilevel"/>
    <w:tmpl w:val="8CCCEE10"/>
    <w:lvl w:ilvl="0" w:tplc="BF989B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333493">
    <w:abstractNumId w:val="4"/>
  </w:num>
  <w:num w:numId="2" w16cid:durableId="870142621">
    <w:abstractNumId w:val="0"/>
  </w:num>
  <w:num w:numId="3" w16cid:durableId="901907379">
    <w:abstractNumId w:val="1"/>
  </w:num>
  <w:num w:numId="4" w16cid:durableId="537817941">
    <w:abstractNumId w:val="5"/>
  </w:num>
  <w:num w:numId="5" w16cid:durableId="490485542">
    <w:abstractNumId w:val="6"/>
  </w:num>
  <w:num w:numId="6" w16cid:durableId="418215507">
    <w:abstractNumId w:val="2"/>
  </w:num>
  <w:num w:numId="7" w16cid:durableId="893736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85"/>
    <w:rsid w:val="00144C30"/>
    <w:rsid w:val="00322D4B"/>
    <w:rsid w:val="003A42C5"/>
    <w:rsid w:val="003D4183"/>
    <w:rsid w:val="005539C5"/>
    <w:rsid w:val="006B3C9F"/>
    <w:rsid w:val="008639F1"/>
    <w:rsid w:val="00951685"/>
    <w:rsid w:val="00982A69"/>
    <w:rsid w:val="00A07ADB"/>
    <w:rsid w:val="00B10825"/>
    <w:rsid w:val="00BC51A1"/>
    <w:rsid w:val="00C968FA"/>
    <w:rsid w:val="00CA0C84"/>
    <w:rsid w:val="00CF7125"/>
    <w:rsid w:val="00E64BE4"/>
    <w:rsid w:val="00ED71DC"/>
    <w:rsid w:val="00F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4ED5"/>
  <w15:chartTrackingRefBased/>
  <w15:docId w15:val="{66799705-48C0-44E8-A27E-1CC00B39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F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1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7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1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1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aricojrernest@gmail.com" TargetMode="External"/><Relationship Id="rId5" Type="http://schemas.openxmlformats.org/officeDocument/2006/relationships/hyperlink" Target="mailto:talaricojrern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3070</Characters>
  <Application>Microsoft Office Word</Application>
  <DocSecurity>0</DocSecurity>
  <Lines>161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Talarico</dc:creator>
  <cp:keywords/>
  <dc:description/>
  <cp:lastModifiedBy>Talarico, Ernest</cp:lastModifiedBy>
  <cp:revision>4</cp:revision>
  <dcterms:created xsi:type="dcterms:W3CDTF">2024-01-15T18:52:00Z</dcterms:created>
  <dcterms:modified xsi:type="dcterms:W3CDTF">2024-01-15T19:16:00Z</dcterms:modified>
</cp:coreProperties>
</file>